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F0" w:rsidRDefault="009F7EF0" w:rsidP="009F7EF0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F7EF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A5471" w:rsidRPr="009F7EF0" w:rsidRDefault="001A5471" w:rsidP="009F7EF0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3C2330" w:rsidRPr="0008453C" w:rsidRDefault="001E0CA8" w:rsidP="009F7EF0">
      <w:pPr>
        <w:spacing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08453C">
        <w:rPr>
          <w:rFonts w:ascii="Times New Roman" w:hAnsi="Times New Roman" w:cs="Times New Roman"/>
          <w:b/>
          <w:sz w:val="28"/>
        </w:rPr>
        <w:t>И Н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8453C">
        <w:rPr>
          <w:rFonts w:ascii="Times New Roman" w:hAnsi="Times New Roman" w:cs="Times New Roman"/>
          <w:b/>
          <w:sz w:val="28"/>
        </w:rPr>
        <w:t xml:space="preserve">Ф О </w:t>
      </w:r>
      <w:proofErr w:type="gramStart"/>
      <w:r w:rsidRPr="0008453C"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r w:rsidRPr="0008453C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8453C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8453C">
        <w:rPr>
          <w:rFonts w:ascii="Times New Roman" w:hAnsi="Times New Roman" w:cs="Times New Roman"/>
          <w:b/>
          <w:sz w:val="28"/>
        </w:rPr>
        <w:t>Ц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08453C">
        <w:rPr>
          <w:rFonts w:ascii="Times New Roman" w:hAnsi="Times New Roman" w:cs="Times New Roman"/>
          <w:b/>
          <w:sz w:val="28"/>
        </w:rPr>
        <w:t>И Я</w:t>
      </w:r>
    </w:p>
    <w:p w:rsidR="003C2330" w:rsidRPr="00091D13" w:rsidRDefault="007D6D50" w:rsidP="009F7EF0">
      <w:pPr>
        <w:pStyle w:val="30"/>
        <w:shd w:val="clear" w:color="auto" w:fill="auto"/>
        <w:spacing w:after="0" w:line="240" w:lineRule="exact"/>
        <w:rPr>
          <w:sz w:val="28"/>
          <w:szCs w:val="28"/>
        </w:rPr>
      </w:pPr>
      <w:r w:rsidRPr="00091D13">
        <w:rPr>
          <w:sz w:val="28"/>
          <w:szCs w:val="28"/>
        </w:rPr>
        <w:t>о продаже государственных долей в уставных капиталах</w:t>
      </w:r>
      <w:r w:rsidRPr="00091D13">
        <w:rPr>
          <w:sz w:val="28"/>
          <w:szCs w:val="28"/>
        </w:rPr>
        <w:br/>
        <w:t>акционерных обществ и объектов недвижимости в 2015 году</w:t>
      </w:r>
    </w:p>
    <w:p w:rsidR="00A9624B" w:rsidRDefault="00A9624B" w:rsidP="009F7EF0">
      <w:pPr>
        <w:pStyle w:val="30"/>
        <w:shd w:val="clear" w:color="auto" w:fill="auto"/>
        <w:spacing w:after="0" w:line="240" w:lineRule="auto"/>
      </w:pPr>
    </w:p>
    <w:p w:rsidR="00697E8C" w:rsidRPr="00F43E4E" w:rsidRDefault="00697E8C" w:rsidP="009F7EF0">
      <w:pPr>
        <w:pStyle w:val="30"/>
        <w:shd w:val="clear" w:color="auto" w:fill="auto"/>
        <w:spacing w:after="120" w:line="240" w:lineRule="auto"/>
        <w:jc w:val="right"/>
        <w:rPr>
          <w:b w:val="0"/>
          <w:sz w:val="28"/>
          <w:szCs w:val="28"/>
        </w:rPr>
      </w:pP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2827"/>
        <w:gridCol w:w="2108"/>
        <w:gridCol w:w="1559"/>
        <w:gridCol w:w="3361"/>
      </w:tblGrid>
      <w:tr w:rsidR="00697E8C" w:rsidTr="00643569">
        <w:tc>
          <w:tcPr>
            <w:tcW w:w="560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№</w:t>
            </w:r>
          </w:p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97E8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97E8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27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108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Способ</w:t>
            </w:r>
          </w:p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приватизации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Дата</w:t>
            </w:r>
          </w:p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97E8C">
              <w:rPr>
                <w:rFonts w:ascii="Times New Roman" w:hAnsi="Times New Roman" w:cs="Times New Roman"/>
                <w:b/>
              </w:rPr>
              <w:t>проведении</w:t>
            </w:r>
            <w:proofErr w:type="gramEnd"/>
          </w:p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аукциона</w:t>
            </w:r>
          </w:p>
        </w:tc>
        <w:tc>
          <w:tcPr>
            <w:tcW w:w="3361" w:type="dxa"/>
            <w:tcBorders>
              <w:bottom w:val="nil"/>
            </w:tcBorders>
            <w:vAlign w:val="center"/>
          </w:tcPr>
          <w:p w:rsid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Фактическая</w:t>
            </w:r>
          </w:p>
          <w:p w:rsid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цена продажи,</w:t>
            </w:r>
          </w:p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97E8C">
              <w:rPr>
                <w:rFonts w:ascii="Times New Roman" w:hAnsi="Times New Roman" w:cs="Times New Roman"/>
                <w:b/>
              </w:rPr>
              <w:t>тыс. рублей</w:t>
            </w:r>
          </w:p>
        </w:tc>
      </w:tr>
    </w:tbl>
    <w:p w:rsidR="00643569" w:rsidRDefault="00643569" w:rsidP="009F7EF0">
      <w:pPr>
        <w:tabs>
          <w:tab w:val="left" w:pos="560"/>
          <w:tab w:val="left" w:pos="3387"/>
          <w:tab w:val="left" w:pos="5495"/>
          <w:tab w:val="left" w:pos="7054"/>
        </w:tabs>
        <w:spacing w:line="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2827"/>
        <w:gridCol w:w="2108"/>
        <w:gridCol w:w="1559"/>
        <w:gridCol w:w="3361"/>
      </w:tblGrid>
      <w:tr w:rsidR="00697E8C" w:rsidTr="00643569">
        <w:trPr>
          <w:tblHeader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361" w:type="dxa"/>
            <w:tcBorders>
              <w:bottom w:val="single" w:sz="4" w:space="0" w:color="auto"/>
            </w:tcBorders>
            <w:vAlign w:val="center"/>
          </w:tcPr>
          <w:p w:rsidR="00697E8C" w:rsidRPr="00697E8C" w:rsidRDefault="00697E8C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97E8C" w:rsidTr="00643569">
        <w:trPr>
          <w:tblHeader/>
        </w:trPr>
        <w:tc>
          <w:tcPr>
            <w:tcW w:w="560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6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7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6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8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6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6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1" w:type="dxa"/>
            <w:tcBorders>
              <w:bottom w:val="nil"/>
            </w:tcBorders>
            <w:vAlign w:val="center"/>
          </w:tcPr>
          <w:p w:rsidR="00697E8C" w:rsidRPr="00697E8C" w:rsidRDefault="00697E8C" w:rsidP="009F7EF0">
            <w:pPr>
              <w:spacing w:line="6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569" w:rsidTr="00643569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643569">
              <w:rPr>
                <w:rStyle w:val="24"/>
              </w:rPr>
              <w:t>ОАО «</w:t>
            </w:r>
            <w:proofErr w:type="spellStart"/>
            <w:r w:rsidRPr="00643569">
              <w:rPr>
                <w:rStyle w:val="24"/>
              </w:rPr>
              <w:t>Мареновский</w:t>
            </w:r>
            <w:proofErr w:type="spellEnd"/>
            <w:r w:rsidRPr="00643569">
              <w:rPr>
                <w:rStyle w:val="24"/>
              </w:rPr>
              <w:t>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>25 ноября 2014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  <w:r w:rsidRPr="00643569">
              <w:rPr>
                <w:rStyle w:val="24"/>
              </w:rPr>
              <w:t xml:space="preserve">11 193,0 </w:t>
            </w:r>
          </w:p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 xml:space="preserve">(10 177,0 </w:t>
            </w:r>
            <w:proofErr w:type="gramStart"/>
            <w:r w:rsidRPr="00643569">
              <w:rPr>
                <w:rStyle w:val="24"/>
              </w:rPr>
              <w:t>перечислены</w:t>
            </w:r>
            <w:proofErr w:type="gramEnd"/>
            <w:r w:rsidRPr="00643569">
              <w:rPr>
                <w:rStyle w:val="24"/>
              </w:rPr>
              <w:t xml:space="preserve"> в республиканский бюджет в 2015 г</w:t>
            </w:r>
            <w:r>
              <w:rPr>
                <w:rStyle w:val="24"/>
              </w:rPr>
              <w:t>оду</w:t>
            </w:r>
            <w:r w:rsidRPr="00643569">
              <w:rPr>
                <w:rStyle w:val="24"/>
              </w:rPr>
              <w:t>)</w:t>
            </w:r>
          </w:p>
        </w:tc>
      </w:tr>
      <w:tr w:rsidR="00643569" w:rsidTr="00643569">
        <w:tc>
          <w:tcPr>
            <w:tcW w:w="560" w:type="dxa"/>
            <w:tcBorders>
              <w:top w:val="nil"/>
              <w:bottom w:val="nil"/>
            </w:tcBorders>
            <w:vAlign w:val="center"/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  <w:vAlign w:val="center"/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  <w:vAlign w:val="center"/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  <w:vAlign w:val="center"/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643569">
              <w:rPr>
                <w:rStyle w:val="24"/>
              </w:rPr>
              <w:t>Незавершенный строительством об</w:t>
            </w:r>
            <w:r w:rsidRPr="00643569">
              <w:rPr>
                <w:rStyle w:val="24"/>
              </w:rPr>
              <w:t>ъ</w:t>
            </w:r>
            <w:r w:rsidRPr="00643569">
              <w:rPr>
                <w:rStyle w:val="24"/>
              </w:rPr>
              <w:t>ект 45% готовности, г. Махачкала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>11 декабря 2014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643569">
              <w:rPr>
                <w:rStyle w:val="24"/>
              </w:rPr>
              <w:t>6 297,9 (5707</w:t>
            </w:r>
            <w:r w:rsidR="009C26D3">
              <w:rPr>
                <w:rStyle w:val="24"/>
              </w:rPr>
              <w:t>,</w:t>
            </w:r>
            <w:r w:rsidRPr="00643569">
              <w:rPr>
                <w:rStyle w:val="24"/>
              </w:rPr>
              <w:t>1</w:t>
            </w:r>
            <w:proofErr w:type="gramStart"/>
            <w:r w:rsidRPr="00643569">
              <w:rPr>
                <w:rStyle w:val="24"/>
              </w:rPr>
              <w:t>перечислены</w:t>
            </w:r>
            <w:proofErr w:type="gramEnd"/>
            <w:r w:rsidRPr="00643569">
              <w:rPr>
                <w:rStyle w:val="24"/>
              </w:rPr>
              <w:t xml:space="preserve"> в республиканский бюджет в 2015 г</w:t>
            </w:r>
            <w:r>
              <w:rPr>
                <w:rStyle w:val="24"/>
              </w:rPr>
              <w:t>оду</w:t>
            </w:r>
            <w:r w:rsidRPr="00643569">
              <w:rPr>
                <w:rStyle w:val="24"/>
              </w:rPr>
              <w:t>)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ООО «Типография</w:t>
            </w:r>
            <w:r w:rsidRPr="0008453C">
              <w:rPr>
                <w:rStyle w:val="24"/>
              </w:rPr>
              <w:br/>
              <w:t>№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6»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1</w:t>
            </w:r>
            <w:r w:rsidRPr="0008453C">
              <w:rPr>
                <w:rStyle w:val="24"/>
              </w:rPr>
              <w:t>1 декабря 2014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  <w:r w:rsidRPr="0008453C">
              <w:rPr>
                <w:rStyle w:val="24"/>
              </w:rPr>
              <w:t xml:space="preserve">1 232,7 </w:t>
            </w:r>
          </w:p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(1 1 15,3</w:t>
            </w:r>
            <w:r>
              <w:rPr>
                <w:rStyle w:val="24"/>
              </w:rPr>
              <w:t xml:space="preserve"> </w:t>
            </w:r>
            <w:proofErr w:type="gramStart"/>
            <w:r w:rsidRPr="0008453C">
              <w:rPr>
                <w:rStyle w:val="24"/>
              </w:rPr>
              <w:t>перечислены</w:t>
            </w:r>
            <w:proofErr w:type="gramEnd"/>
            <w:r w:rsidRPr="0008453C">
              <w:rPr>
                <w:rStyle w:val="24"/>
              </w:rPr>
              <w:t xml:space="preserve"> в</w:t>
            </w:r>
            <w:r w:rsidRPr="0008453C">
              <w:rPr>
                <w:rStyle w:val="24"/>
              </w:rPr>
              <w:br/>
              <w:t>республикан</w:t>
            </w:r>
            <w:r>
              <w:rPr>
                <w:rStyle w:val="24"/>
              </w:rPr>
              <w:t>с</w:t>
            </w:r>
            <w:r w:rsidRPr="0008453C">
              <w:rPr>
                <w:rStyle w:val="24"/>
              </w:rPr>
              <w:t>кий бюджет в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2015 г</w:t>
            </w:r>
            <w:r w:rsidR="006E5570">
              <w:rPr>
                <w:rStyle w:val="24"/>
              </w:rPr>
              <w:t>оду</w:t>
            </w:r>
            <w:r w:rsidRPr="0008453C">
              <w:rPr>
                <w:rStyle w:val="24"/>
              </w:rPr>
              <w:t>)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Здание конторы,</w:t>
            </w:r>
            <w:r w:rsidRPr="0008453C">
              <w:rPr>
                <w:rStyle w:val="24"/>
              </w:rPr>
              <w:br/>
              <w:t>г. Махачкала, район</w:t>
            </w:r>
            <w:r w:rsidRPr="0008453C">
              <w:rPr>
                <w:rStyle w:val="24"/>
              </w:rPr>
              <w:br/>
              <w:t xml:space="preserve">Северной </w:t>
            </w:r>
            <w:proofErr w:type="spellStart"/>
            <w:r w:rsidRPr="0008453C">
              <w:rPr>
                <w:rStyle w:val="24"/>
              </w:rPr>
              <w:t>промзоны</w:t>
            </w:r>
            <w:proofErr w:type="spellEnd"/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11 декабря 2014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874,65</w:t>
            </w:r>
          </w:p>
        </w:tc>
      </w:tr>
      <w:tr w:rsidR="00F43E4E" w:rsidTr="008E7E9F">
        <w:tc>
          <w:tcPr>
            <w:tcW w:w="560" w:type="dxa"/>
            <w:tcBorders>
              <w:top w:val="nil"/>
              <w:bottom w:val="nil"/>
            </w:tcBorders>
          </w:tcPr>
          <w:p w:rsidR="00F43E4E" w:rsidRPr="00643569" w:rsidRDefault="00F43E4E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F43E4E" w:rsidRPr="00643569" w:rsidRDefault="00F43E4E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F43E4E" w:rsidRPr="00643569" w:rsidRDefault="00F43E4E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43E4E" w:rsidRPr="00643569" w:rsidRDefault="00F43E4E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F43E4E" w:rsidRPr="00643569" w:rsidRDefault="00F43E4E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A6316E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Здание клуба,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чи</w:t>
            </w:r>
            <w:r w:rsidRPr="0008453C">
              <w:rPr>
                <w:rStyle w:val="24"/>
              </w:rPr>
              <w:t>с</w:t>
            </w:r>
            <w:r w:rsidRPr="0008453C">
              <w:rPr>
                <w:rStyle w:val="24"/>
              </w:rPr>
              <w:t>ляще</w:t>
            </w:r>
            <w:r w:rsidR="00A6316E">
              <w:rPr>
                <w:rStyle w:val="24"/>
              </w:rPr>
              <w:t>е</w:t>
            </w:r>
            <w:r w:rsidRPr="0008453C">
              <w:rPr>
                <w:rStyle w:val="24"/>
              </w:rPr>
              <w:t>ся на балансе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ОАО</w:t>
            </w:r>
            <w:r>
              <w:rPr>
                <w:rStyle w:val="24"/>
              </w:rPr>
              <w:t xml:space="preserve"> «</w:t>
            </w:r>
            <w:proofErr w:type="spellStart"/>
            <w:r w:rsidRPr="0008453C">
              <w:rPr>
                <w:rStyle w:val="24"/>
              </w:rPr>
              <w:t>Дагнефтепр</w:t>
            </w:r>
            <w:r w:rsidRPr="0008453C">
              <w:rPr>
                <w:rStyle w:val="24"/>
              </w:rPr>
              <w:t>о</w:t>
            </w:r>
            <w:r w:rsidRPr="0008453C">
              <w:rPr>
                <w:rStyle w:val="24"/>
              </w:rPr>
              <w:t>дукт</w:t>
            </w:r>
            <w:proofErr w:type="spellEnd"/>
            <w:r w:rsidRPr="0008453C">
              <w:rPr>
                <w:rStyle w:val="24"/>
              </w:rPr>
              <w:t>»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20 декабря 2014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1</w:t>
            </w:r>
            <w:r w:rsidRPr="0008453C">
              <w:rPr>
                <w:rStyle w:val="24"/>
              </w:rPr>
              <w:t>1 598,3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ОАО «</w:t>
            </w:r>
            <w:proofErr w:type="spellStart"/>
            <w:r w:rsidRPr="0008453C">
              <w:rPr>
                <w:rStyle w:val="24"/>
              </w:rPr>
              <w:t>Избербашское</w:t>
            </w:r>
            <w:proofErr w:type="spellEnd"/>
            <w:r w:rsidRPr="0008453C">
              <w:rPr>
                <w:rStyle w:val="24"/>
              </w:rPr>
              <w:br/>
            </w:r>
            <w:r>
              <w:rPr>
                <w:rStyle w:val="2-1pt"/>
              </w:rPr>
              <w:t>П</w:t>
            </w:r>
            <w:r w:rsidRPr="0008453C">
              <w:rPr>
                <w:rStyle w:val="2-1pt"/>
              </w:rPr>
              <w:t>АТ</w:t>
            </w:r>
            <w:r>
              <w:rPr>
                <w:rStyle w:val="2-1pt"/>
              </w:rPr>
              <w:t>П</w:t>
            </w:r>
            <w:r w:rsidRPr="0008453C">
              <w:rPr>
                <w:rStyle w:val="2-1pt"/>
              </w:rPr>
              <w:t>»</w:t>
            </w:r>
            <w:r w:rsidRPr="0008453C">
              <w:rPr>
                <w:rStyle w:val="24"/>
              </w:rPr>
              <w:t xml:space="preserve">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4 февраля 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8 560,65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ОАО «Автоколонна</w:t>
            </w:r>
            <w:r w:rsidRPr="0008453C">
              <w:rPr>
                <w:rStyle w:val="24"/>
              </w:rPr>
              <w:br/>
              <w:t>1293»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12 февраля 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Торги не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состоялись</w:t>
            </w:r>
            <w:r w:rsidRPr="0008453C">
              <w:rPr>
                <w:rStyle w:val="24"/>
              </w:rPr>
              <w:br/>
              <w:t>(начальная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цена</w:t>
            </w:r>
            <w:r>
              <w:rPr>
                <w:rStyle w:val="24"/>
              </w:rPr>
              <w:t xml:space="preserve"> </w:t>
            </w:r>
            <w:r>
              <w:rPr>
                <w:rStyle w:val="24"/>
              </w:rPr>
              <w:br/>
            </w:r>
            <w:r w:rsidRPr="0008453C">
              <w:rPr>
                <w:rStyle w:val="24"/>
              </w:rPr>
              <w:t>16 160,0)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ind w:left="-10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ind w:hanging="10"/>
              <w:jc w:val="left"/>
            </w:pPr>
            <w:r w:rsidRPr="0008453C">
              <w:rPr>
                <w:rStyle w:val="24"/>
              </w:rPr>
              <w:t>ОАО</w:t>
            </w:r>
            <w:r>
              <w:rPr>
                <w:rStyle w:val="24"/>
              </w:rPr>
              <w:t xml:space="preserve"> «</w:t>
            </w:r>
            <w:proofErr w:type="spellStart"/>
            <w:r>
              <w:rPr>
                <w:rStyle w:val="24"/>
              </w:rPr>
              <w:t>Кизил</w:t>
            </w:r>
            <w:r w:rsidRPr="0008453C">
              <w:rPr>
                <w:rStyle w:val="24"/>
              </w:rPr>
              <w:t>юрто</w:t>
            </w:r>
            <w:r w:rsidRPr="0008453C">
              <w:rPr>
                <w:rStyle w:val="24"/>
              </w:rPr>
              <w:t>в</w:t>
            </w:r>
            <w:r w:rsidRPr="0008453C">
              <w:rPr>
                <w:rStyle w:val="24"/>
              </w:rPr>
              <w:t>ское</w:t>
            </w:r>
            <w:proofErr w:type="spellEnd"/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АТП»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  <w:r>
              <w:rPr>
                <w:rStyle w:val="24"/>
              </w:rPr>
              <w:t xml:space="preserve">7 мая </w:t>
            </w:r>
          </w:p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>
              <w:rPr>
                <w:rStyle w:val="24"/>
              </w:rPr>
              <w:t>201</w:t>
            </w:r>
            <w:r w:rsidRPr="0008453C">
              <w:rPr>
                <w:rStyle w:val="24"/>
              </w:rPr>
              <w:t>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16 248,0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Комплекс зданий</w:t>
            </w:r>
            <w:r w:rsidR="00A6316E">
              <w:rPr>
                <w:rStyle w:val="24"/>
              </w:rPr>
              <w:t>,</w:t>
            </w:r>
            <w:r w:rsidRPr="0008453C">
              <w:rPr>
                <w:rStyle w:val="24"/>
              </w:rPr>
              <w:br/>
              <w:t>Дербентский район,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br/>
              <w:t xml:space="preserve">с. </w:t>
            </w:r>
            <w:proofErr w:type="spellStart"/>
            <w:r w:rsidRPr="0008453C">
              <w:rPr>
                <w:rStyle w:val="24"/>
              </w:rPr>
              <w:t>Мичурино</w:t>
            </w:r>
            <w:proofErr w:type="spellEnd"/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5 августа 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3 788,421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Бывшее здание</w:t>
            </w:r>
            <w:r>
              <w:rPr>
                <w:rStyle w:val="24"/>
              </w:rPr>
              <w:t xml:space="preserve"> о</w:t>
            </w:r>
            <w:r>
              <w:rPr>
                <w:rStyle w:val="24"/>
              </w:rPr>
              <w:t>б</w:t>
            </w:r>
            <w:r>
              <w:rPr>
                <w:rStyle w:val="24"/>
              </w:rPr>
              <w:t>щежития</w:t>
            </w:r>
            <w:r w:rsidR="00A6316E">
              <w:rPr>
                <w:rStyle w:val="24"/>
              </w:rPr>
              <w:t>,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Дербен</w:t>
            </w:r>
            <w:r w:rsidRPr="0008453C">
              <w:rPr>
                <w:rStyle w:val="24"/>
              </w:rPr>
              <w:t>т</w:t>
            </w:r>
            <w:r w:rsidRPr="0008453C">
              <w:rPr>
                <w:rStyle w:val="24"/>
              </w:rPr>
              <w:t>ский район,</w:t>
            </w:r>
            <w:r w:rsidRPr="0008453C">
              <w:rPr>
                <w:rStyle w:val="24"/>
              </w:rPr>
              <w:br/>
              <w:t xml:space="preserve">с. </w:t>
            </w:r>
            <w:proofErr w:type="spellStart"/>
            <w:r w:rsidRPr="0008453C">
              <w:rPr>
                <w:rStyle w:val="24"/>
              </w:rPr>
              <w:t>Мичурино</w:t>
            </w:r>
            <w:proofErr w:type="spellEnd"/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6 августа 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117,134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ind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Бывшее здание</w:t>
            </w:r>
            <w:r w:rsidRPr="0008453C">
              <w:rPr>
                <w:rStyle w:val="24"/>
              </w:rPr>
              <w:br/>
              <w:t>кинотеатра «Спу</w:t>
            </w:r>
            <w:r>
              <w:rPr>
                <w:rStyle w:val="24"/>
              </w:rPr>
              <w:t>т</w:t>
            </w:r>
            <w:r>
              <w:rPr>
                <w:rStyle w:val="24"/>
              </w:rPr>
              <w:t>н</w:t>
            </w:r>
            <w:r w:rsidRPr="0008453C">
              <w:rPr>
                <w:rStyle w:val="24"/>
              </w:rPr>
              <w:t>ик»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  <w:spacing w:val="-6"/>
              </w:rPr>
            </w:pPr>
            <w:r w:rsidRPr="00643569">
              <w:rPr>
                <w:rStyle w:val="24"/>
                <w:spacing w:val="-6"/>
              </w:rPr>
              <w:t xml:space="preserve">29 сентября </w:t>
            </w:r>
          </w:p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Торги не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состоялись</w:t>
            </w:r>
            <w:r w:rsidRPr="0008453C">
              <w:rPr>
                <w:rStyle w:val="24"/>
              </w:rPr>
              <w:br/>
              <w:t>(начальная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цена 7 600,0)</w:t>
            </w: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Бывшее здание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то</w:t>
            </w:r>
            <w:r w:rsidRPr="0008453C">
              <w:rPr>
                <w:rStyle w:val="24"/>
              </w:rPr>
              <w:t>р</w:t>
            </w:r>
            <w:r w:rsidRPr="0008453C">
              <w:rPr>
                <w:rStyle w:val="24"/>
              </w:rPr>
              <w:t>гового центра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«</w:t>
            </w:r>
            <w:proofErr w:type="spellStart"/>
            <w:r w:rsidRPr="0008453C">
              <w:rPr>
                <w:rStyle w:val="24"/>
              </w:rPr>
              <w:t>Хадум</w:t>
            </w:r>
            <w:proofErr w:type="spellEnd"/>
            <w:r w:rsidRPr="0008453C">
              <w:rPr>
                <w:rStyle w:val="24"/>
              </w:rPr>
              <w:t>»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Бывшее здание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пл</w:t>
            </w:r>
            <w:r w:rsidRPr="0008453C">
              <w:rPr>
                <w:rStyle w:val="24"/>
              </w:rPr>
              <w:t>а</w:t>
            </w:r>
            <w:r w:rsidRPr="0008453C">
              <w:rPr>
                <w:rStyle w:val="24"/>
              </w:rPr>
              <w:t>вательного бассейна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«Дельфин»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43569" w:rsidTr="008E7E9F">
        <w:tc>
          <w:tcPr>
            <w:tcW w:w="560" w:type="dxa"/>
            <w:tcBorders>
              <w:top w:val="nil"/>
              <w:bottom w:val="nil"/>
            </w:tcBorders>
          </w:tcPr>
          <w:p w:rsidR="00643569" w:rsidRPr="00643569" w:rsidRDefault="00643569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ОАО «Дербентское</w:t>
            </w:r>
            <w:r w:rsidRPr="0008453C">
              <w:rPr>
                <w:rStyle w:val="24"/>
              </w:rPr>
              <w:br/>
              <w:t>ПАТП»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43569" w:rsidRPr="0008453C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26 ноября 2015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Default="00643569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  <w:r w:rsidRPr="0008453C">
              <w:rPr>
                <w:rStyle w:val="24"/>
              </w:rPr>
              <w:t>207 258,8</w:t>
            </w:r>
          </w:p>
          <w:p w:rsidR="00643569" w:rsidRPr="0008453C" w:rsidRDefault="00643569" w:rsidP="00A6316E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(задаток в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размере 7 402,1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перечислен в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республ</w:t>
            </w:r>
            <w:r w:rsidRPr="0008453C">
              <w:rPr>
                <w:rStyle w:val="24"/>
              </w:rPr>
              <w:t>и</w:t>
            </w:r>
            <w:r w:rsidRPr="0008453C">
              <w:rPr>
                <w:rStyle w:val="24"/>
              </w:rPr>
              <w:t>канский бюджет в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2015</w:t>
            </w:r>
            <w:r w:rsidR="006E5570">
              <w:rPr>
                <w:rStyle w:val="24"/>
              </w:rPr>
              <w:t>год</w:t>
            </w:r>
            <w:r w:rsidR="00A6316E">
              <w:rPr>
                <w:rStyle w:val="24"/>
              </w:rPr>
              <w:t>у</w:t>
            </w:r>
            <w:r w:rsidRPr="0008453C">
              <w:rPr>
                <w:rStyle w:val="24"/>
              </w:rPr>
              <w:t>)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  <w:r w:rsidRPr="0008453C">
              <w:rPr>
                <w:rStyle w:val="24"/>
              </w:rPr>
              <w:t>Незавершенное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строение (литер «</w:t>
            </w:r>
            <w:r w:rsidR="00A6316E">
              <w:rPr>
                <w:rStyle w:val="24"/>
              </w:rPr>
              <w:t>А</w:t>
            </w:r>
            <w:r w:rsidRPr="0008453C">
              <w:rPr>
                <w:rStyle w:val="24"/>
              </w:rPr>
              <w:t>»),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br/>
              <w:t xml:space="preserve">г. Махачкала, </w:t>
            </w:r>
          </w:p>
          <w:p w:rsidR="006E5570" w:rsidRPr="0008453C" w:rsidRDefault="006E5570" w:rsidP="00A6316E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ул.</w:t>
            </w:r>
            <w:r>
              <w:rPr>
                <w:rStyle w:val="24"/>
              </w:rPr>
              <w:t xml:space="preserve"> </w:t>
            </w:r>
            <w:proofErr w:type="gramStart"/>
            <w:r w:rsidRPr="0008453C">
              <w:rPr>
                <w:rStyle w:val="24"/>
              </w:rPr>
              <w:t>Краснодарская</w:t>
            </w:r>
            <w:proofErr w:type="gramEnd"/>
            <w:r w:rsidR="00E022B8">
              <w:rPr>
                <w:rStyle w:val="24"/>
              </w:rPr>
              <w:t>,</w:t>
            </w:r>
            <w:r w:rsidRPr="0008453C">
              <w:rPr>
                <w:rStyle w:val="24"/>
              </w:rPr>
              <w:t xml:space="preserve"> тупик 1,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дом  17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bookmarkStart w:id="0" w:name="_GoBack"/>
            <w:bookmarkEnd w:id="0"/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17 февраля 2016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3 139,5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Здание аптеки</w:t>
            </w:r>
            <w:r w:rsidR="00A6316E">
              <w:rPr>
                <w:rStyle w:val="24"/>
              </w:rPr>
              <w:t>,</w:t>
            </w:r>
            <w:r w:rsidRPr="0008453C">
              <w:rPr>
                <w:rStyle w:val="24"/>
              </w:rPr>
              <w:br/>
              <w:t>Буйнакский район,</w:t>
            </w:r>
            <w:r w:rsidRPr="0008453C">
              <w:rPr>
                <w:rStyle w:val="24"/>
              </w:rPr>
              <w:br/>
              <w:t xml:space="preserve">с. Н. </w:t>
            </w:r>
            <w:proofErr w:type="spellStart"/>
            <w:r w:rsidRPr="0008453C">
              <w:rPr>
                <w:rStyle w:val="24"/>
              </w:rPr>
              <w:t>Казанище</w:t>
            </w:r>
            <w:proofErr w:type="spellEnd"/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29 февраля 2016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342,3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ООО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«</w:t>
            </w:r>
            <w:proofErr w:type="spellStart"/>
            <w:r w:rsidRPr="0008453C">
              <w:rPr>
                <w:rStyle w:val="24"/>
              </w:rPr>
              <w:t>Новонаде</w:t>
            </w:r>
            <w:r w:rsidRPr="0008453C">
              <w:rPr>
                <w:rStyle w:val="24"/>
              </w:rPr>
              <w:t>ж</w:t>
            </w:r>
            <w:r w:rsidRPr="0008453C">
              <w:rPr>
                <w:rStyle w:val="24"/>
              </w:rPr>
              <w:t>д</w:t>
            </w:r>
            <w:r w:rsidR="009F7EF0">
              <w:rPr>
                <w:rStyle w:val="24"/>
              </w:rPr>
              <w:t>инская</w:t>
            </w:r>
            <w:proofErr w:type="spellEnd"/>
            <w:r w:rsidRPr="0008453C">
              <w:rPr>
                <w:rStyle w:val="24"/>
              </w:rPr>
              <w:t>»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29 февраля 2016 г</w:t>
            </w:r>
            <w:r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Торги не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состоялись</w:t>
            </w:r>
            <w:r w:rsidRPr="0008453C">
              <w:rPr>
                <w:rStyle w:val="24"/>
              </w:rPr>
              <w:br/>
              <w:t>(начальная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цена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2 400,0)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ООО «Хасавюрто</w:t>
            </w:r>
            <w:r w:rsidRPr="0008453C">
              <w:rPr>
                <w:rStyle w:val="24"/>
              </w:rPr>
              <w:t>в</w:t>
            </w:r>
            <w:r w:rsidRPr="0008453C">
              <w:rPr>
                <w:rStyle w:val="24"/>
              </w:rPr>
              <w:t>ское</w:t>
            </w:r>
            <w:r w:rsidR="001E0CA8"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ПАТП №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2»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аукцион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29 февраля 2016</w:t>
            </w:r>
            <w:r w:rsidR="009C26D3"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г</w:t>
            </w:r>
            <w:r w:rsidR="009C26D3">
              <w:rPr>
                <w:rStyle w:val="24"/>
              </w:rPr>
              <w:t>ода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18</w:t>
            </w:r>
            <w:r w:rsidR="009C26D3">
              <w:rPr>
                <w:rStyle w:val="24"/>
              </w:rPr>
              <w:t> </w:t>
            </w:r>
            <w:r w:rsidRPr="0008453C">
              <w:rPr>
                <w:rStyle w:val="24"/>
              </w:rPr>
              <w:t>790</w:t>
            </w:r>
            <w:r w:rsidR="009C26D3">
              <w:rPr>
                <w:rStyle w:val="24"/>
              </w:rPr>
              <w:t>,</w:t>
            </w:r>
            <w:r w:rsidRPr="0008453C">
              <w:rPr>
                <w:rStyle w:val="24"/>
              </w:rPr>
              <w:t>0</w:t>
            </w:r>
          </w:p>
          <w:p w:rsidR="006E5570" w:rsidRPr="0008453C" w:rsidRDefault="006E5570" w:rsidP="009F7EF0">
            <w:pPr>
              <w:pStyle w:val="20"/>
              <w:shd w:val="clear" w:color="auto" w:fill="auto"/>
              <w:tabs>
                <w:tab w:val="left" w:leader="hyphen" w:pos="120"/>
                <w:tab w:val="left" w:leader="hyphen" w:pos="269"/>
                <w:tab w:val="left" w:leader="hyphen" w:pos="782"/>
                <w:tab w:val="left" w:leader="hyphen" w:pos="2074"/>
              </w:tabs>
              <w:spacing w:before="0" w:line="240" w:lineRule="exact"/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Default="006E5570" w:rsidP="009F7EF0">
            <w:pPr>
              <w:spacing w:line="240" w:lineRule="exact"/>
              <w:rPr>
                <w:rStyle w:val="24"/>
                <w:rFonts w:eastAsia="Arial Unicode MS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08453C">
              <w:rPr>
                <w:rStyle w:val="24"/>
              </w:rPr>
              <w:t>Комплекс зданий</w:t>
            </w:r>
            <w:r w:rsidRPr="0008453C">
              <w:rPr>
                <w:rStyle w:val="24"/>
              </w:rPr>
              <w:br/>
              <w:t>консервного завода</w:t>
            </w:r>
            <w:r w:rsidR="00A6316E">
              <w:rPr>
                <w:rStyle w:val="24"/>
              </w:rPr>
              <w:t>,</w:t>
            </w:r>
            <w:r w:rsidRPr="0008453C">
              <w:rPr>
                <w:rStyle w:val="24"/>
              </w:rPr>
              <w:br/>
            </w:r>
            <w:proofErr w:type="spellStart"/>
            <w:r w:rsidRPr="0008453C">
              <w:rPr>
                <w:rStyle w:val="24"/>
              </w:rPr>
              <w:t>Хунзахский</w:t>
            </w:r>
            <w:proofErr w:type="spellEnd"/>
            <w:r w:rsidRPr="0008453C">
              <w:rPr>
                <w:rStyle w:val="24"/>
              </w:rPr>
              <w:t xml:space="preserve"> район,</w:t>
            </w:r>
            <w:r w:rsidRPr="0008453C">
              <w:rPr>
                <w:rStyle w:val="24"/>
              </w:rPr>
              <w:br/>
              <w:t xml:space="preserve">с. </w:t>
            </w:r>
            <w:proofErr w:type="spellStart"/>
            <w:r w:rsidRPr="0008453C">
              <w:rPr>
                <w:rStyle w:val="24"/>
              </w:rPr>
              <w:t>Гоцатль</w:t>
            </w:r>
            <w:proofErr w:type="spellEnd"/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rStyle w:val="24"/>
                <w:rFonts w:eastAsia="Arial Unicode MS"/>
              </w:rPr>
              <w:t xml:space="preserve">Не </w:t>
            </w:r>
            <w:proofErr w:type="gramStart"/>
            <w:r>
              <w:rPr>
                <w:rStyle w:val="24"/>
                <w:rFonts w:eastAsia="Arial Unicode MS"/>
              </w:rPr>
              <w:t>выставлен</w:t>
            </w:r>
            <w:proofErr w:type="gramEnd"/>
            <w:r>
              <w:rPr>
                <w:rStyle w:val="24"/>
                <w:rFonts w:eastAsia="Arial Unicode MS"/>
              </w:rPr>
              <w:t xml:space="preserve"> </w:t>
            </w:r>
            <w:r w:rsidRPr="0008453C">
              <w:rPr>
                <w:rStyle w:val="24"/>
                <w:rFonts w:eastAsia="Arial Unicode MS"/>
              </w:rPr>
              <w:t>на торги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  <w:r w:rsidRPr="0008453C">
              <w:rPr>
                <w:rStyle w:val="24"/>
              </w:rPr>
              <w:t xml:space="preserve">Здание </w:t>
            </w:r>
            <w:proofErr w:type="spellStart"/>
            <w:r w:rsidRPr="0008453C">
              <w:rPr>
                <w:rStyle w:val="24"/>
              </w:rPr>
              <w:t>Кочубейской</w:t>
            </w:r>
            <w:proofErr w:type="spellEnd"/>
            <w:r w:rsidRPr="0008453C">
              <w:rPr>
                <w:rStyle w:val="24"/>
              </w:rPr>
              <w:br/>
              <w:t>ветлечебницы</w:t>
            </w:r>
            <w:r w:rsidR="00A6316E">
              <w:rPr>
                <w:rStyle w:val="24"/>
              </w:rPr>
              <w:t>,</w:t>
            </w:r>
            <w:r>
              <w:rPr>
                <w:rStyle w:val="24"/>
              </w:rPr>
              <w:t xml:space="preserve"> </w:t>
            </w:r>
            <w:proofErr w:type="spellStart"/>
            <w:r w:rsidRPr="0008453C">
              <w:rPr>
                <w:rStyle w:val="24"/>
              </w:rPr>
              <w:t>Т</w:t>
            </w:r>
            <w:r w:rsidRPr="0008453C">
              <w:rPr>
                <w:rStyle w:val="24"/>
              </w:rPr>
              <w:t>а</w:t>
            </w:r>
            <w:r w:rsidRPr="0008453C">
              <w:rPr>
                <w:rStyle w:val="24"/>
              </w:rPr>
              <w:t>румовский</w:t>
            </w:r>
            <w:proofErr w:type="spellEnd"/>
            <w:r w:rsidRPr="0008453C">
              <w:rPr>
                <w:rStyle w:val="24"/>
              </w:rPr>
              <w:t xml:space="preserve"> район,</w:t>
            </w:r>
            <w:r>
              <w:rPr>
                <w:rStyle w:val="24"/>
              </w:rPr>
              <w:t xml:space="preserve"> </w:t>
            </w:r>
          </w:p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proofErr w:type="gramStart"/>
            <w:r w:rsidRPr="0008453C">
              <w:rPr>
                <w:rStyle w:val="24"/>
              </w:rPr>
              <w:t>с</w:t>
            </w:r>
            <w:proofErr w:type="gramEnd"/>
            <w:r w:rsidRPr="0008453C">
              <w:rPr>
                <w:rStyle w:val="24"/>
              </w:rPr>
              <w:t>. Таловка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Не выставлено</w:t>
            </w:r>
            <w:r>
              <w:rPr>
                <w:rStyle w:val="24"/>
              </w:rPr>
              <w:t xml:space="preserve"> </w:t>
            </w:r>
            <w:r w:rsidRPr="0008453C">
              <w:rPr>
                <w:rStyle w:val="24"/>
              </w:rPr>
              <w:t>на торги</w:t>
            </w: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ind w:left="140"/>
              <w:jc w:val="left"/>
              <w:rPr>
                <w:rStyle w:val="24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8E7E9F">
        <w:tc>
          <w:tcPr>
            <w:tcW w:w="560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2"/>
              </w:numPr>
              <w:spacing w:line="240" w:lineRule="exact"/>
              <w:ind w:left="0" w:firstLine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ind w:left="140"/>
              <w:jc w:val="left"/>
            </w:pPr>
            <w:r w:rsidRPr="0008453C">
              <w:rPr>
                <w:rStyle w:val="24"/>
              </w:rPr>
              <w:t>ОАО «Автоколонна</w:t>
            </w:r>
            <w:r w:rsidRPr="0008453C">
              <w:rPr>
                <w:rStyle w:val="24"/>
              </w:rPr>
              <w:br/>
              <w:t>1293» (100%)</w:t>
            </w: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E5570" w:rsidRPr="0008453C" w:rsidRDefault="006E5570" w:rsidP="009F7EF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  <w:r>
              <w:rPr>
                <w:rStyle w:val="24"/>
              </w:rPr>
              <w:t>П</w:t>
            </w:r>
            <w:r w:rsidRPr="0008453C">
              <w:rPr>
                <w:rStyle w:val="24"/>
              </w:rPr>
              <w:t xml:space="preserve">овторно не </w:t>
            </w:r>
            <w:r w:rsidR="00A6316E" w:rsidRPr="0008453C">
              <w:rPr>
                <w:rStyle w:val="24"/>
              </w:rPr>
              <w:t>выставлен</w:t>
            </w:r>
            <w:r w:rsidR="00A6316E">
              <w:rPr>
                <w:rStyle w:val="24"/>
              </w:rPr>
              <w:t>о</w:t>
            </w:r>
            <w:r w:rsidRPr="0008453C">
              <w:rPr>
                <w:rStyle w:val="24"/>
              </w:rPr>
              <w:t xml:space="preserve"> </w:t>
            </w:r>
          </w:p>
          <w:p w:rsidR="006E5570" w:rsidRPr="0008453C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08453C">
              <w:rPr>
                <w:rStyle w:val="24"/>
              </w:rPr>
              <w:t>на торги</w:t>
            </w:r>
          </w:p>
        </w:tc>
      </w:tr>
    </w:tbl>
    <w:p w:rsidR="00697E8C" w:rsidRDefault="00697E8C" w:rsidP="009F7EF0">
      <w:pPr>
        <w:pStyle w:val="30"/>
        <w:shd w:val="clear" w:color="auto" w:fill="auto"/>
        <w:spacing w:after="0" w:line="240" w:lineRule="exact"/>
      </w:pPr>
    </w:p>
    <w:p w:rsidR="0008453C" w:rsidRDefault="0008453C" w:rsidP="009F7EF0">
      <w:pPr>
        <w:pStyle w:val="30"/>
        <w:shd w:val="clear" w:color="auto" w:fill="auto"/>
        <w:spacing w:after="0" w:line="240" w:lineRule="auto"/>
      </w:pPr>
    </w:p>
    <w:p w:rsidR="006E5570" w:rsidRDefault="006E5570" w:rsidP="009F7EF0">
      <w:pPr>
        <w:pStyle w:val="30"/>
        <w:shd w:val="clear" w:color="auto" w:fill="auto"/>
        <w:spacing w:after="0" w:line="240" w:lineRule="auto"/>
      </w:pPr>
    </w:p>
    <w:sectPr w:rsidR="006E5570" w:rsidSect="00F43E4E">
      <w:headerReference w:type="even" r:id="rId9"/>
      <w:headerReference w:type="default" r:id="rId10"/>
      <w:pgSz w:w="11900" w:h="16840" w:code="9"/>
      <w:pgMar w:top="1134" w:right="567" w:bottom="1134" w:left="1134" w:header="70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36" w:rsidRDefault="00D61636">
      <w:r>
        <w:separator/>
      </w:r>
    </w:p>
  </w:endnote>
  <w:endnote w:type="continuationSeparator" w:id="0">
    <w:p w:rsidR="00D61636" w:rsidRDefault="00D6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36" w:rsidRDefault="00D61636"/>
  </w:footnote>
  <w:footnote w:type="continuationSeparator" w:id="0">
    <w:p w:rsidR="00D61636" w:rsidRDefault="00D616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0881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1326D" w:rsidRPr="00C1326D" w:rsidRDefault="00C1326D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326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326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022B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C7A"/>
    <w:multiLevelType w:val="multilevel"/>
    <w:tmpl w:val="59C66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7056B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A2FEF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30"/>
    <w:rsid w:val="00027532"/>
    <w:rsid w:val="00060E39"/>
    <w:rsid w:val="00083319"/>
    <w:rsid w:val="0008453C"/>
    <w:rsid w:val="00091D13"/>
    <w:rsid w:val="000A4951"/>
    <w:rsid w:val="001A5471"/>
    <w:rsid w:val="001E0CA8"/>
    <w:rsid w:val="00203B66"/>
    <w:rsid w:val="00217D66"/>
    <w:rsid w:val="002330F7"/>
    <w:rsid w:val="002B7140"/>
    <w:rsid w:val="003A07E4"/>
    <w:rsid w:val="003B2E58"/>
    <w:rsid w:val="003B4ACF"/>
    <w:rsid w:val="003C2330"/>
    <w:rsid w:val="00440F52"/>
    <w:rsid w:val="00487CF1"/>
    <w:rsid w:val="004E2762"/>
    <w:rsid w:val="00514081"/>
    <w:rsid w:val="00643569"/>
    <w:rsid w:val="006551EF"/>
    <w:rsid w:val="00675724"/>
    <w:rsid w:val="00684EFB"/>
    <w:rsid w:val="00697E8C"/>
    <w:rsid w:val="006E5570"/>
    <w:rsid w:val="006F3573"/>
    <w:rsid w:val="00717E90"/>
    <w:rsid w:val="00774BAE"/>
    <w:rsid w:val="00795212"/>
    <w:rsid w:val="007D6D50"/>
    <w:rsid w:val="008A10E1"/>
    <w:rsid w:val="009017A1"/>
    <w:rsid w:val="009977F0"/>
    <w:rsid w:val="009C1E35"/>
    <w:rsid w:val="009C26D3"/>
    <w:rsid w:val="009F7EF0"/>
    <w:rsid w:val="00A54DAA"/>
    <w:rsid w:val="00A6316E"/>
    <w:rsid w:val="00A9624B"/>
    <w:rsid w:val="00A974FF"/>
    <w:rsid w:val="00AA320D"/>
    <w:rsid w:val="00BA6F8B"/>
    <w:rsid w:val="00C1326D"/>
    <w:rsid w:val="00C80E1E"/>
    <w:rsid w:val="00C91ED9"/>
    <w:rsid w:val="00D4498A"/>
    <w:rsid w:val="00D52927"/>
    <w:rsid w:val="00D60097"/>
    <w:rsid w:val="00D61636"/>
    <w:rsid w:val="00D72294"/>
    <w:rsid w:val="00E022B8"/>
    <w:rsid w:val="00E35A7D"/>
    <w:rsid w:val="00E4644E"/>
    <w:rsid w:val="00F20FD2"/>
    <w:rsid w:val="00F2266B"/>
    <w:rsid w:val="00F43E4E"/>
    <w:rsid w:val="00FA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75D3B-1944-4264-A9CF-C0105626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27</cp:revision>
  <cp:lastPrinted>2016-11-18T09:02:00Z</cp:lastPrinted>
  <dcterms:created xsi:type="dcterms:W3CDTF">2016-08-15T11:53:00Z</dcterms:created>
  <dcterms:modified xsi:type="dcterms:W3CDTF">2016-11-18T09:02:00Z</dcterms:modified>
</cp:coreProperties>
</file>